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C9" w:rsidRPr="003007C7" w:rsidRDefault="00371D71" w:rsidP="00F15D67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3007C7">
        <w:rPr>
          <w:rFonts w:cs="Simplified Arabic" w:hint="cs"/>
          <w:b/>
          <w:bCs/>
          <w:sz w:val="32"/>
          <w:szCs w:val="32"/>
          <w:rtl/>
        </w:rPr>
        <w:t>بطاقة وصف وظيفي</w:t>
      </w:r>
      <w:r w:rsidR="006A66C9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F15D67">
        <w:rPr>
          <w:rFonts w:cs="Simplified Arabic" w:hint="cs"/>
          <w:b/>
          <w:bCs/>
          <w:sz w:val="32"/>
          <w:szCs w:val="32"/>
          <w:rtl/>
        </w:rPr>
        <w:t>لمحاسب</w:t>
      </w:r>
      <w:r w:rsidR="006A66C9">
        <w:rPr>
          <w:rFonts w:cs="Simplified Arabic" w:hint="cs"/>
          <w:b/>
          <w:bCs/>
          <w:sz w:val="32"/>
          <w:szCs w:val="32"/>
          <w:rtl/>
        </w:rPr>
        <w:t xml:space="preserve"> بوحدة المحاسبة الادارية والتكاليف </w:t>
      </w: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RPr="00555B1D" w:rsidTr="00371D71">
        <w:tc>
          <w:tcPr>
            <w:tcW w:w="8890" w:type="dxa"/>
          </w:tcPr>
          <w:p w:rsidR="00371D71" w:rsidRPr="00555B1D" w:rsidRDefault="00371D71" w:rsidP="009B4460">
            <w:pPr>
              <w:rPr>
                <w:rFonts w:cs="Simplified Arabic"/>
              </w:rPr>
            </w:pPr>
            <w:r w:rsidRPr="00261521">
              <w:rPr>
                <w:rFonts w:cs="Simplified Arabic" w:hint="cs"/>
                <w:b/>
                <w:bCs/>
                <w:rtl/>
              </w:rPr>
              <w:t>المسمى الوظيفي</w:t>
            </w:r>
            <w:r w:rsidR="004D699A">
              <w:rPr>
                <w:rFonts w:cs="Simplified Arabic" w:hint="cs"/>
                <w:b/>
                <w:bCs/>
                <w:rtl/>
              </w:rPr>
              <w:t xml:space="preserve"> الأساسي</w:t>
            </w:r>
            <w:r w:rsidRPr="00555B1D">
              <w:rPr>
                <w:rFonts w:cs="Simplified Arabic" w:hint="cs"/>
                <w:rtl/>
              </w:rPr>
              <w:t>:</w:t>
            </w:r>
            <w:r w:rsidR="002E23CD">
              <w:rPr>
                <w:rFonts w:cs="Simplified Arabic" w:hint="cs"/>
                <w:rtl/>
              </w:rPr>
              <w:t xml:space="preserve"> محاسب</w:t>
            </w:r>
            <w:r>
              <w:rPr>
                <w:rFonts w:cs="Simplified Arabic" w:hint="cs"/>
                <w:rtl/>
              </w:rPr>
              <w:t xml:space="preserve">                             </w:t>
            </w:r>
            <w:r w:rsidRPr="00555B1D">
              <w:rPr>
                <w:rFonts w:cs="Simplified Arabic" w:hint="cs"/>
                <w:rtl/>
              </w:rPr>
              <w:t xml:space="preserve">       </w:t>
            </w:r>
            <w:r w:rsidRPr="00261521">
              <w:rPr>
                <w:rFonts w:cs="Simplified Arabic" w:hint="cs"/>
                <w:b/>
                <w:bCs/>
                <w:rtl/>
              </w:rPr>
              <w:t>رمز الوظيفة</w:t>
            </w:r>
            <w:r w:rsidRPr="00555B1D">
              <w:rPr>
                <w:rFonts w:cs="Simplified Arabic" w:hint="cs"/>
                <w:rtl/>
              </w:rPr>
              <w:t xml:space="preserve">: </w:t>
            </w:r>
            <w:r w:rsidR="00F022BD">
              <w:rPr>
                <w:rFonts w:cs="Simplified Arabic"/>
              </w:rPr>
              <w:t xml:space="preserve">MA- </w:t>
            </w:r>
            <w:proofErr w:type="spellStart"/>
            <w:r w:rsidR="00F022BD">
              <w:rPr>
                <w:rFonts w:cs="Simplified Arabic"/>
              </w:rPr>
              <w:t>mau</w:t>
            </w:r>
            <w:proofErr w:type="spellEnd"/>
            <w:r w:rsidR="00F022BD">
              <w:rPr>
                <w:rFonts w:cs="Simplified Arabic"/>
              </w:rPr>
              <w:t xml:space="preserve">- </w:t>
            </w:r>
            <w:r w:rsidR="009B4460">
              <w:rPr>
                <w:rFonts w:cs="Simplified Arabic"/>
              </w:rPr>
              <w:t>02</w:t>
            </w:r>
          </w:p>
        </w:tc>
      </w:tr>
      <w:tr w:rsidR="004D699A" w:rsidRPr="00555B1D" w:rsidTr="00371D71">
        <w:tc>
          <w:tcPr>
            <w:tcW w:w="8890" w:type="dxa"/>
          </w:tcPr>
          <w:p w:rsidR="004D699A" w:rsidRPr="00261521" w:rsidRDefault="004D699A" w:rsidP="00D80974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المسمى الوظيفي الفرعي : </w:t>
            </w:r>
            <w:r w:rsidR="00D80974">
              <w:rPr>
                <w:rFonts w:cs="Simplified Arabic" w:hint="cs"/>
                <w:rtl/>
              </w:rPr>
              <w:t>محاسب</w:t>
            </w:r>
            <w:r w:rsidR="006A66C9">
              <w:rPr>
                <w:rFonts w:cs="Simplified Arabic" w:hint="cs"/>
                <w:rtl/>
              </w:rPr>
              <w:t xml:space="preserve"> </w:t>
            </w:r>
            <w:r w:rsidR="00F022BD">
              <w:rPr>
                <w:rFonts w:cs="Simplified Arabic" w:hint="cs"/>
                <w:rtl/>
              </w:rPr>
              <w:t>مراقبة</w:t>
            </w:r>
            <w:r w:rsidR="002E23CD">
              <w:rPr>
                <w:rFonts w:cs="Simplified Arabic" w:hint="cs"/>
                <w:rtl/>
              </w:rPr>
              <w:t xml:space="preserve"> </w:t>
            </w:r>
            <w:r w:rsidR="0016370A">
              <w:rPr>
                <w:rFonts w:cs="Simplified Arabic" w:hint="cs"/>
                <w:rtl/>
              </w:rPr>
              <w:t>.</w:t>
            </w:r>
          </w:p>
        </w:tc>
      </w:tr>
    </w:tbl>
    <w:p w:rsidR="00371D71" w:rsidRPr="00555B1D" w:rsidRDefault="00371D71" w:rsidP="00371D71">
      <w:pPr>
        <w:rPr>
          <w:rFonts w:cs="Simplified Arabic"/>
          <w:rtl/>
        </w:rPr>
      </w:pP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RPr="00555B1D" w:rsidTr="00371D71">
        <w:tc>
          <w:tcPr>
            <w:tcW w:w="8890" w:type="dxa"/>
          </w:tcPr>
          <w:p w:rsidR="00371D71" w:rsidRPr="00555B1D" w:rsidRDefault="00371D71" w:rsidP="006A66C9">
            <w:pPr>
              <w:rPr>
                <w:rFonts w:cs="Simplified Arabic"/>
                <w:rtl/>
                <w:lang w:bidi="ar-LY"/>
              </w:rPr>
            </w:pPr>
            <w:r w:rsidRPr="00261521">
              <w:rPr>
                <w:rFonts w:cs="Simplified Arabic" w:hint="cs"/>
                <w:b/>
                <w:bCs/>
                <w:rtl/>
              </w:rPr>
              <w:t>الإدارة</w:t>
            </w:r>
            <w:r w:rsidRPr="00555B1D">
              <w:rPr>
                <w:rFonts w:cs="Simplified Arabic" w:hint="cs"/>
                <w:rtl/>
              </w:rPr>
              <w:t>:</w:t>
            </w:r>
            <w:r>
              <w:rPr>
                <w:rFonts w:cs="Simplified Arabic" w:hint="cs"/>
                <w:rtl/>
              </w:rPr>
              <w:t xml:space="preserve"> المالية</w:t>
            </w:r>
            <w:r w:rsidRPr="00555B1D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 xml:space="preserve"> </w:t>
            </w:r>
            <w:r w:rsidR="004D699A">
              <w:rPr>
                <w:rFonts w:cs="Simplified Arabic" w:hint="cs"/>
                <w:rtl/>
              </w:rPr>
              <w:t xml:space="preserve">         </w:t>
            </w:r>
            <w:r>
              <w:rPr>
                <w:rFonts w:cs="Simplified Arabic" w:hint="cs"/>
                <w:rtl/>
              </w:rPr>
              <w:t xml:space="preserve">  </w:t>
            </w:r>
            <w:r w:rsidR="00C67F71">
              <w:rPr>
                <w:rFonts w:cs="Simplified Arabic" w:hint="cs"/>
                <w:rtl/>
              </w:rPr>
              <w:t xml:space="preserve">                </w:t>
            </w:r>
            <w:r>
              <w:rPr>
                <w:rFonts w:cs="Simplified Arabic" w:hint="cs"/>
                <w:rtl/>
              </w:rPr>
              <w:t xml:space="preserve"> </w:t>
            </w:r>
            <w:r w:rsidR="004D699A">
              <w:rPr>
                <w:rFonts w:cs="Simplified Arabic" w:hint="cs"/>
                <w:b/>
                <w:bCs/>
                <w:rtl/>
              </w:rPr>
              <w:t xml:space="preserve">القسم : </w:t>
            </w:r>
            <w:r w:rsidR="004D699A" w:rsidRPr="004D699A">
              <w:rPr>
                <w:rFonts w:cs="Simplified Arabic" w:hint="cs"/>
                <w:rtl/>
              </w:rPr>
              <w:t>ال</w:t>
            </w:r>
            <w:r w:rsidR="0016370A">
              <w:rPr>
                <w:rFonts w:cs="Simplified Arabic" w:hint="cs"/>
                <w:rtl/>
              </w:rPr>
              <w:t>محاسبة</w:t>
            </w:r>
            <w:r w:rsidR="004D699A">
              <w:rPr>
                <w:rFonts w:cs="Simplified Arabic" w:hint="cs"/>
                <w:b/>
                <w:bCs/>
                <w:rtl/>
              </w:rPr>
              <w:t xml:space="preserve">             </w:t>
            </w:r>
            <w:r w:rsidR="00C67F71">
              <w:rPr>
                <w:rFonts w:cs="Simplified Arabic" w:hint="cs"/>
                <w:rtl/>
              </w:rPr>
              <w:t xml:space="preserve">         </w:t>
            </w:r>
            <w:r w:rsidR="004D699A">
              <w:rPr>
                <w:rFonts w:cs="Simplified Arabic" w:hint="cs"/>
                <w:b/>
                <w:bCs/>
                <w:rtl/>
              </w:rPr>
              <w:t>الوحدة</w:t>
            </w:r>
            <w:r w:rsidR="002E23CD">
              <w:rPr>
                <w:rFonts w:cs="Simplified Arabic" w:hint="cs"/>
                <w:b/>
                <w:bCs/>
                <w:rtl/>
              </w:rPr>
              <w:t xml:space="preserve"> : </w:t>
            </w:r>
            <w:r w:rsidR="006A66C9">
              <w:rPr>
                <w:rFonts w:cs="Simplified Arabic" w:hint="cs"/>
                <w:rtl/>
              </w:rPr>
              <w:t>الا</w:t>
            </w:r>
            <w:r w:rsidR="00945F50">
              <w:rPr>
                <w:rFonts w:cs="Simplified Arabic" w:hint="cs"/>
                <w:rtl/>
              </w:rPr>
              <w:t>د</w:t>
            </w:r>
            <w:r w:rsidR="006A66C9">
              <w:rPr>
                <w:rFonts w:cs="Simplified Arabic" w:hint="cs"/>
                <w:rtl/>
              </w:rPr>
              <w:t xml:space="preserve">ارية والتكاليف </w:t>
            </w:r>
          </w:p>
        </w:tc>
      </w:tr>
      <w:tr w:rsidR="004D699A" w:rsidRPr="00555B1D" w:rsidTr="00371D71">
        <w:tc>
          <w:tcPr>
            <w:tcW w:w="8890" w:type="dxa"/>
          </w:tcPr>
          <w:p w:rsidR="004D699A" w:rsidRPr="00261521" w:rsidRDefault="004D699A" w:rsidP="004D699A">
            <w:pPr>
              <w:rPr>
                <w:rFonts w:cs="Simplified Arabic"/>
                <w:b/>
                <w:bCs/>
                <w:rtl/>
              </w:rPr>
            </w:pPr>
          </w:p>
        </w:tc>
      </w:tr>
    </w:tbl>
    <w:p w:rsidR="00371D71" w:rsidRPr="0026152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t xml:space="preserve">مسمى وظيفة المسئول المباشر:                              </w:t>
      </w: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Tr="00371D71">
        <w:trPr>
          <w:trHeight w:val="389"/>
        </w:trPr>
        <w:tc>
          <w:tcPr>
            <w:tcW w:w="8890" w:type="dxa"/>
          </w:tcPr>
          <w:p w:rsidR="00371D71" w:rsidRDefault="00315768" w:rsidP="006A66C9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رئيس وحدة</w:t>
            </w:r>
            <w:r w:rsidR="002E23CD">
              <w:rPr>
                <w:rFonts w:cs="Simplified Arabic" w:hint="cs"/>
                <w:rtl/>
              </w:rPr>
              <w:t xml:space="preserve"> </w:t>
            </w:r>
            <w:r w:rsidR="006A66C9">
              <w:rPr>
                <w:rFonts w:cs="Simplified Arabic" w:hint="cs"/>
                <w:rtl/>
              </w:rPr>
              <w:t xml:space="preserve">المحاسبة الادارية والتكاليف </w:t>
            </w:r>
          </w:p>
        </w:tc>
      </w:tr>
      <w:tr w:rsidR="00C67F71" w:rsidTr="00371D71">
        <w:trPr>
          <w:trHeight w:val="389"/>
        </w:trPr>
        <w:tc>
          <w:tcPr>
            <w:tcW w:w="8890" w:type="dxa"/>
          </w:tcPr>
          <w:p w:rsidR="00C67F71" w:rsidRDefault="00C67F71" w:rsidP="0016370A">
            <w:pPr>
              <w:rPr>
                <w:rFonts w:cs="Simplified Arabic"/>
                <w:rtl/>
              </w:rPr>
            </w:pPr>
          </w:p>
        </w:tc>
      </w:tr>
    </w:tbl>
    <w:p w:rsidR="00371D71" w:rsidRPr="00261521" w:rsidRDefault="00371D71" w:rsidP="00371D71">
      <w:pPr>
        <w:rPr>
          <w:rFonts w:cs="Simplified Arabic"/>
          <w:b/>
          <w:bCs/>
        </w:rPr>
      </w:pPr>
      <w:r w:rsidRPr="00261521">
        <w:rPr>
          <w:rFonts w:cs="Simplified Arabic" w:hint="cs"/>
          <w:b/>
          <w:bCs/>
          <w:rtl/>
        </w:rPr>
        <w:t xml:space="preserve">ملخص الوظيفة: </w:t>
      </w:r>
    </w:p>
    <w:p w:rsidR="00371D71" w:rsidRPr="00B9185A" w:rsidRDefault="00BF11FC" w:rsidP="00F4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Simplified Arabic"/>
          <w:rtl/>
        </w:rPr>
      </w:pPr>
      <w:r>
        <w:rPr>
          <w:rFonts w:cs="Simplified Arabic" w:hint="cs"/>
          <w:rtl/>
        </w:rPr>
        <w:t>متابعة الاجراءات المالية المتعلقة بالدفع والقبض للالتزام بشروط مابعد القبض والصرف وتسوية القيود المتعلقة بها.</w:t>
      </w:r>
    </w:p>
    <w:p w:rsidR="00371D7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t>مهام الوظيفة:</w:t>
      </w: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Tr="003007C7">
        <w:tc>
          <w:tcPr>
            <w:tcW w:w="8890" w:type="dxa"/>
          </w:tcPr>
          <w:p w:rsidR="00B9185A" w:rsidRPr="00B9185A" w:rsidRDefault="00B9185A" w:rsidP="00B9185A">
            <w:pPr>
              <w:pStyle w:val="ListParagraph"/>
              <w:numPr>
                <w:ilvl w:val="0"/>
                <w:numId w:val="13"/>
              </w:numPr>
              <w:rPr>
                <w:rFonts w:cs="Simplified Arabic"/>
              </w:rPr>
            </w:pPr>
            <w:r w:rsidRPr="00B9185A">
              <w:rPr>
                <w:rFonts w:cs="Simplified Arabic"/>
                <w:rtl/>
              </w:rPr>
              <w:t>متابعة وإقفال العهد المالية المؤقتة والمستديمة و</w:t>
            </w:r>
            <w:r w:rsidRPr="00B9185A">
              <w:rPr>
                <w:rFonts w:cs="Simplified Arabic" w:hint="cs"/>
                <w:rtl/>
              </w:rPr>
              <w:t>إ</w:t>
            </w:r>
            <w:r w:rsidRPr="00B9185A">
              <w:rPr>
                <w:rFonts w:cs="Simplified Arabic"/>
                <w:rtl/>
              </w:rPr>
              <w:t xml:space="preserve">عداد تقرير بالالتزامات في نهاية كل شهر </w:t>
            </w:r>
            <w:r w:rsidR="00BF11FC">
              <w:rPr>
                <w:rFonts w:cs="Simplified Arabic" w:hint="cs"/>
                <w:rtl/>
              </w:rPr>
              <w:t>.</w:t>
            </w:r>
          </w:p>
          <w:p w:rsidR="00B9185A" w:rsidRPr="00BF11FC" w:rsidRDefault="00B9185A" w:rsidP="00B9185A">
            <w:pPr>
              <w:pStyle w:val="ListParagraph"/>
              <w:numPr>
                <w:ilvl w:val="0"/>
                <w:numId w:val="13"/>
              </w:numPr>
              <w:rPr>
                <w:rFonts w:cs="Simplified Arabic"/>
              </w:rPr>
            </w:pPr>
            <w:r w:rsidRPr="00BF11FC">
              <w:rPr>
                <w:rFonts w:cs="Simplified Arabic"/>
                <w:rtl/>
              </w:rPr>
              <w:t xml:space="preserve">اعداد التقرير المالي الشهري </w:t>
            </w:r>
            <w:r w:rsidR="00BF11FC" w:rsidRPr="00BF11FC">
              <w:rPr>
                <w:rFonts w:cs="Simplified Arabic" w:hint="cs"/>
                <w:rtl/>
              </w:rPr>
              <w:t xml:space="preserve">الذي </w:t>
            </w:r>
            <w:r w:rsidRPr="00BF11FC">
              <w:rPr>
                <w:rFonts w:cs="Simplified Arabic"/>
                <w:rtl/>
              </w:rPr>
              <w:t xml:space="preserve">يوضح المصروفات والإيرادات وكافة الصكوك المدفوعة والحوالات. </w:t>
            </w:r>
          </w:p>
          <w:p w:rsidR="00B9185A" w:rsidRPr="00B9185A" w:rsidRDefault="00B9185A" w:rsidP="00B9185A">
            <w:pPr>
              <w:pStyle w:val="ListParagraph"/>
              <w:numPr>
                <w:ilvl w:val="0"/>
                <w:numId w:val="13"/>
              </w:numPr>
              <w:rPr>
                <w:rFonts w:cs="Simplified Arabic"/>
              </w:rPr>
            </w:pPr>
            <w:r w:rsidRPr="00BF11FC">
              <w:rPr>
                <w:rFonts w:cs="Simplified Arabic"/>
                <w:rtl/>
              </w:rPr>
              <w:t>اعداد التقرير الربع و النصف سنوي وأي تقارير اخرى تحتاجها ادارة الشركة .</w:t>
            </w:r>
          </w:p>
          <w:p w:rsidR="00B9185A" w:rsidRPr="00B9185A" w:rsidRDefault="00B9185A" w:rsidP="00B9185A">
            <w:pPr>
              <w:pStyle w:val="ListParagraph"/>
              <w:numPr>
                <w:ilvl w:val="0"/>
                <w:numId w:val="13"/>
              </w:numPr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المساعدة في </w:t>
            </w:r>
            <w:r w:rsidRPr="00B9185A">
              <w:rPr>
                <w:rFonts w:cs="Simplified Arabic"/>
                <w:rtl/>
              </w:rPr>
              <w:t xml:space="preserve">اعداد الميزانية التقديرية. </w:t>
            </w:r>
          </w:p>
          <w:p w:rsidR="00B9185A" w:rsidRPr="00B9185A" w:rsidRDefault="00B9185A" w:rsidP="00B9185A">
            <w:pPr>
              <w:pStyle w:val="ListParagraph"/>
              <w:numPr>
                <w:ilvl w:val="0"/>
                <w:numId w:val="13"/>
              </w:numPr>
              <w:rPr>
                <w:rFonts w:cs="Simplified Arabic"/>
              </w:rPr>
            </w:pPr>
            <w:r w:rsidRPr="00B9185A">
              <w:rPr>
                <w:rFonts w:cs="Simplified Arabic"/>
                <w:rtl/>
              </w:rPr>
              <w:t>مراقبة ومتابعة ومطابقة الايرادات بالمحصل .</w:t>
            </w:r>
          </w:p>
          <w:p w:rsidR="00B9185A" w:rsidRPr="00B9185A" w:rsidRDefault="00B9185A" w:rsidP="00B9185A">
            <w:pPr>
              <w:pStyle w:val="ListParagraph"/>
              <w:numPr>
                <w:ilvl w:val="0"/>
                <w:numId w:val="13"/>
              </w:numPr>
              <w:rPr>
                <w:rFonts w:cs="Simplified Arabic"/>
              </w:rPr>
            </w:pPr>
            <w:r w:rsidRPr="00B9185A">
              <w:rPr>
                <w:rFonts w:cs="Simplified Arabic"/>
                <w:rtl/>
              </w:rPr>
              <w:t>مراقبة ومطابقة المخزون الدفتري بالفعلي .</w:t>
            </w:r>
          </w:p>
          <w:p w:rsidR="00B9185A" w:rsidRPr="00B9185A" w:rsidRDefault="00B9185A" w:rsidP="00B9185A">
            <w:pPr>
              <w:pStyle w:val="ListParagraph"/>
              <w:numPr>
                <w:ilvl w:val="0"/>
                <w:numId w:val="13"/>
              </w:numPr>
              <w:rPr>
                <w:rFonts w:cs="Simplified Arabic"/>
              </w:rPr>
            </w:pPr>
            <w:r w:rsidRPr="00B9185A">
              <w:rPr>
                <w:rFonts w:cs="Simplified Arabic"/>
                <w:rtl/>
              </w:rPr>
              <w:t>فحص ومطابقة ومتابعة تقارير الفروع وتقارير مراكز الخدمات , وأي تحويلات نقدية واردة أو صادرة</w:t>
            </w:r>
            <w:r w:rsidR="006956F0">
              <w:rPr>
                <w:rFonts w:cs="Simplified Arabic" w:hint="cs"/>
                <w:rtl/>
              </w:rPr>
              <w:t xml:space="preserve"> والتأكد انها</w:t>
            </w:r>
            <w:r w:rsidRPr="00B9185A">
              <w:rPr>
                <w:rFonts w:cs="Simplified Arabic"/>
                <w:rtl/>
              </w:rPr>
              <w:t xml:space="preserve"> قد تمت بشكل صحيح بالتنسيق مع قسم العمليات .</w:t>
            </w:r>
          </w:p>
          <w:p w:rsidR="00B9185A" w:rsidRDefault="00B9185A" w:rsidP="00B9185A">
            <w:pPr>
              <w:pStyle w:val="ListParagraph"/>
              <w:numPr>
                <w:ilvl w:val="0"/>
                <w:numId w:val="13"/>
              </w:numPr>
              <w:rPr>
                <w:rFonts w:cs="Simplified Arabic"/>
              </w:rPr>
            </w:pPr>
            <w:r w:rsidRPr="00B9185A">
              <w:rPr>
                <w:rFonts w:cs="Simplified Arabic"/>
                <w:rtl/>
              </w:rPr>
              <w:t>متابعة تسوية الدفعات المقدمة لصالح الشركة أو للغير .</w:t>
            </w:r>
          </w:p>
          <w:p w:rsidR="00BF11FC" w:rsidRPr="00B9185A" w:rsidRDefault="00BF11FC" w:rsidP="00B9185A">
            <w:pPr>
              <w:pStyle w:val="ListParagraph"/>
              <w:numPr>
                <w:ilvl w:val="0"/>
                <w:numId w:val="13"/>
              </w:numPr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المراقبة والتنبيه للتجاوز او قرب التجاوز في بنود المصروفات التقديرية قبل وبعد الصرف.</w:t>
            </w:r>
          </w:p>
          <w:p w:rsidR="00B9185A" w:rsidRPr="00B9185A" w:rsidRDefault="00B9185A" w:rsidP="00B9185A">
            <w:pPr>
              <w:pStyle w:val="ListParagraph"/>
              <w:numPr>
                <w:ilvl w:val="0"/>
                <w:numId w:val="13"/>
              </w:numPr>
              <w:rPr>
                <w:rFonts w:cs="Simplified Arabic"/>
              </w:rPr>
            </w:pPr>
            <w:r w:rsidRPr="00B9185A">
              <w:rPr>
                <w:rFonts w:cs="Simplified Arabic"/>
                <w:rtl/>
              </w:rPr>
              <w:t>متابعة انجاز العقود الخدمية , ومتابعة إجراء التسويات اللازمة الناجمة عنها بالتنسيق مع وحدة القوائم المالية , لحين تسليمها نهائياً .</w:t>
            </w:r>
          </w:p>
          <w:p w:rsidR="00B9185A" w:rsidRPr="00B9185A" w:rsidRDefault="00B9185A" w:rsidP="00B9185A">
            <w:pPr>
              <w:pStyle w:val="ListParagraph"/>
              <w:numPr>
                <w:ilvl w:val="0"/>
                <w:numId w:val="13"/>
              </w:numPr>
              <w:rPr>
                <w:rFonts w:cs="Simplified Arabic"/>
              </w:rPr>
            </w:pPr>
            <w:r w:rsidRPr="00B9185A">
              <w:rPr>
                <w:rFonts w:cs="Simplified Arabic"/>
                <w:rtl/>
              </w:rPr>
              <w:t>متابعة انجاز الاصول تحت التكوين , أو المشاريع تحت التنفيذ , أو استثمارات طويلة أو قصيرة الأجل إن وجدت , وإجراء التسويات الناجمة عنها بالتنسيق مع وحدة القوائم المالية  وذلك حتى استلامها نهائياً من المخولين بذلك .</w:t>
            </w:r>
          </w:p>
          <w:p w:rsidR="0016370A" w:rsidRPr="00B9185A" w:rsidRDefault="0016370A" w:rsidP="00B9185A">
            <w:pPr>
              <w:jc w:val="both"/>
              <w:rPr>
                <w:rFonts w:cs="Simplified Arabic"/>
                <w:rtl/>
              </w:rPr>
            </w:pPr>
          </w:p>
        </w:tc>
      </w:tr>
    </w:tbl>
    <w:p w:rsidR="006956F0" w:rsidRDefault="006956F0" w:rsidP="00371D71">
      <w:pPr>
        <w:rPr>
          <w:rFonts w:cs="Simplified Arabic" w:hint="cs"/>
          <w:b/>
          <w:bCs/>
          <w:rtl/>
        </w:rPr>
      </w:pPr>
    </w:p>
    <w:p w:rsidR="006956F0" w:rsidRDefault="006956F0" w:rsidP="00371D71">
      <w:pPr>
        <w:rPr>
          <w:rFonts w:cs="Simplified Arabic" w:hint="cs"/>
          <w:b/>
          <w:bCs/>
          <w:rtl/>
        </w:rPr>
      </w:pPr>
    </w:p>
    <w:p w:rsidR="006956F0" w:rsidRDefault="006956F0" w:rsidP="00371D71">
      <w:pPr>
        <w:rPr>
          <w:rFonts w:cs="Simplified Arabic" w:hint="cs"/>
          <w:b/>
          <w:bCs/>
          <w:rtl/>
        </w:rPr>
      </w:pPr>
    </w:p>
    <w:p w:rsidR="00371D71" w:rsidRPr="0026152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lastRenderedPageBreak/>
        <w:t>مسئوليات أخرى:</w:t>
      </w:r>
    </w:p>
    <w:p w:rsidR="00BF11FC" w:rsidRPr="00BF11FC" w:rsidRDefault="00BF11FC" w:rsidP="009B446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rPr>
          <w:rFonts w:cs="Simplified Arabic"/>
        </w:rPr>
      </w:pPr>
      <w:r w:rsidRPr="00656EFC">
        <w:rPr>
          <w:rFonts w:cs="Simplified Arabic" w:hint="cs"/>
          <w:rtl/>
        </w:rPr>
        <w:t>القيام بمهام تندرج ضمن تخصصه محل زميل أخر في حالة الإجازات.</w:t>
      </w:r>
    </w:p>
    <w:p w:rsidR="00371D71" w:rsidRPr="00656EFC" w:rsidRDefault="00F303E0" w:rsidP="009B446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rPr>
          <w:rFonts w:cs="Simplified Arabic"/>
          <w:rtl/>
        </w:rPr>
      </w:pPr>
      <w:r>
        <w:rPr>
          <w:rFonts w:ascii="Sakkal Majalla" w:hAnsi="Sakkal Majalla" w:cs="Simplified Arabic" w:hint="cs"/>
          <w:rtl/>
        </w:rPr>
        <w:t>ما يُطلب منه</w:t>
      </w:r>
      <w:r w:rsidR="001F2B6C" w:rsidRPr="00656EFC">
        <w:rPr>
          <w:rFonts w:ascii="Sakkal Majalla" w:hAnsi="Sakkal Majalla" w:cs="Simplified Arabic" w:hint="cs"/>
          <w:rtl/>
        </w:rPr>
        <w:t xml:space="preserve"> من أعمال في مجال التخصص.</w:t>
      </w:r>
    </w:p>
    <w:p w:rsidR="00371D71" w:rsidRPr="0026152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t>متطلبات إشغال الوظيفة:</w:t>
      </w:r>
    </w:p>
    <w:tbl>
      <w:tblPr>
        <w:tblStyle w:val="TableGrid"/>
        <w:bidiVisual/>
        <w:tblW w:w="0" w:type="auto"/>
        <w:tblLook w:val="01E0"/>
      </w:tblPr>
      <w:tblGrid>
        <w:gridCol w:w="2130"/>
        <w:gridCol w:w="6618"/>
      </w:tblGrid>
      <w:tr w:rsidR="00371D71" w:rsidTr="003007C7">
        <w:tc>
          <w:tcPr>
            <w:tcW w:w="8748" w:type="dxa"/>
            <w:gridSpan w:val="2"/>
          </w:tcPr>
          <w:p w:rsidR="00371D71" w:rsidRPr="00986DC8" w:rsidRDefault="00371D71" w:rsidP="006A733E">
            <w:pPr>
              <w:rPr>
                <w:rFonts w:cs="Simplified Arabic"/>
                <w:b/>
                <w:bCs/>
                <w:rtl/>
              </w:rPr>
            </w:pPr>
            <w:r w:rsidRPr="00986DC8">
              <w:rPr>
                <w:rFonts w:cs="Simplified Arabic" w:hint="cs"/>
                <w:b/>
                <w:bCs/>
                <w:rtl/>
              </w:rPr>
              <w:t>1. المؤهلات العلمية:</w:t>
            </w:r>
          </w:p>
        </w:tc>
      </w:tr>
      <w:tr w:rsidR="00D767C5" w:rsidTr="00FD2EDF">
        <w:tc>
          <w:tcPr>
            <w:tcW w:w="2130" w:type="dxa"/>
          </w:tcPr>
          <w:p w:rsidR="00D767C5" w:rsidRPr="00393CE1" w:rsidRDefault="00D767C5" w:rsidP="006A733E">
            <w:pPr>
              <w:rPr>
                <w:rFonts w:cs="Simplified Arabic"/>
                <w:b/>
                <w:bCs/>
                <w:rtl/>
              </w:rPr>
            </w:pPr>
            <w:r w:rsidRPr="00393CE1">
              <w:rPr>
                <w:rFonts w:cs="Simplified Arabic" w:hint="cs"/>
                <w:b/>
                <w:bCs/>
                <w:rtl/>
              </w:rPr>
              <w:t>الحد الأدنى للمؤهل</w:t>
            </w:r>
          </w:p>
        </w:tc>
        <w:tc>
          <w:tcPr>
            <w:tcW w:w="6618" w:type="dxa"/>
          </w:tcPr>
          <w:p w:rsidR="00D767C5" w:rsidRDefault="00D767C5" w:rsidP="00D767C5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دبلوم عالي أو خبرة في المجال في شركة صناعية أو خدمية أو مكتب محاسبة قانونية لا تقل عن 4 سنوات كبديل للشهادة ،وسنة بالإضافة إلى الشهادة في المجال المحدد هنا.</w:t>
            </w:r>
          </w:p>
        </w:tc>
      </w:tr>
      <w:tr w:rsidR="00D767C5" w:rsidTr="00F03051">
        <w:tc>
          <w:tcPr>
            <w:tcW w:w="2130" w:type="dxa"/>
          </w:tcPr>
          <w:p w:rsidR="00D767C5" w:rsidRPr="00393CE1" w:rsidRDefault="00D767C5" w:rsidP="006A733E">
            <w:pPr>
              <w:rPr>
                <w:rFonts w:cs="Simplified Arabic"/>
                <w:b/>
                <w:bCs/>
                <w:rtl/>
              </w:rPr>
            </w:pPr>
            <w:r w:rsidRPr="00393CE1">
              <w:rPr>
                <w:rFonts w:cs="Simplified Arabic" w:hint="cs"/>
                <w:b/>
                <w:bCs/>
                <w:rtl/>
              </w:rPr>
              <w:t>التخصص</w:t>
            </w:r>
            <w:r>
              <w:rPr>
                <w:rFonts w:cs="Simplified Arabic" w:hint="cs"/>
                <w:b/>
                <w:bCs/>
                <w:rtl/>
              </w:rPr>
              <w:t xml:space="preserve"> المطلوب</w:t>
            </w:r>
          </w:p>
        </w:tc>
        <w:tc>
          <w:tcPr>
            <w:tcW w:w="6618" w:type="dxa"/>
          </w:tcPr>
          <w:p w:rsidR="00D767C5" w:rsidRDefault="00D767C5" w:rsidP="006A733E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محاسبة</w:t>
            </w:r>
          </w:p>
        </w:tc>
      </w:tr>
      <w:tr w:rsidR="00371D71" w:rsidTr="003007C7">
        <w:tc>
          <w:tcPr>
            <w:tcW w:w="8748" w:type="dxa"/>
            <w:gridSpan w:val="2"/>
          </w:tcPr>
          <w:p w:rsidR="00371D71" w:rsidRPr="004E341B" w:rsidRDefault="00D767C5" w:rsidP="006A733E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371D71" w:rsidRPr="004E341B">
              <w:rPr>
                <w:rFonts w:cs="Simplified Arabic" w:hint="cs"/>
                <w:b/>
                <w:bCs/>
                <w:rtl/>
              </w:rPr>
              <w:t>. القدرات والمهارات المهنية:</w:t>
            </w:r>
          </w:p>
        </w:tc>
      </w:tr>
      <w:tr w:rsidR="00371D71" w:rsidTr="003007C7">
        <w:tc>
          <w:tcPr>
            <w:tcW w:w="8748" w:type="dxa"/>
            <w:gridSpan w:val="2"/>
          </w:tcPr>
          <w:p w:rsidR="00D767C5" w:rsidRDefault="00655A1E" w:rsidP="00D767C5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D767C5">
              <w:rPr>
                <w:rFonts w:cs="Simplified Arabic" w:hint="cs"/>
                <w:rtl/>
              </w:rPr>
              <w:t>معرفة مقبولة بالمبادئ والقواعد والمعايير المحاسبية .</w:t>
            </w:r>
          </w:p>
          <w:p w:rsidR="00D767C5" w:rsidRDefault="00D767C5" w:rsidP="00D767C5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معرفة مقبولة بإعداد الموازنات والميزانيا</w:t>
            </w:r>
            <w:r>
              <w:rPr>
                <w:rFonts w:cs="Simplified Arabic" w:hint="eastAsia"/>
                <w:rtl/>
              </w:rPr>
              <w:t>ت</w:t>
            </w:r>
            <w:r>
              <w:rPr>
                <w:rFonts w:cs="Simplified Arabic" w:hint="cs"/>
                <w:rtl/>
              </w:rPr>
              <w:t xml:space="preserve"> وقراءتها.</w:t>
            </w:r>
          </w:p>
          <w:p w:rsidR="00D767C5" w:rsidRPr="007B30A2" w:rsidRDefault="00D767C5" w:rsidP="009B4460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 w:rsidRPr="006F11FB">
              <w:rPr>
                <w:rFonts w:cs="Simplified Arabic" w:hint="cs"/>
                <w:rtl/>
              </w:rPr>
              <w:t xml:space="preserve">معرفة </w:t>
            </w:r>
            <w:r w:rsidR="009B4460">
              <w:rPr>
                <w:rFonts w:cs="Simplified Arabic" w:hint="cs"/>
                <w:rtl/>
              </w:rPr>
              <w:t xml:space="preserve">مقبولة في </w:t>
            </w:r>
            <w:r w:rsidRPr="006F11FB">
              <w:rPr>
                <w:rFonts w:cs="Simplified Arabic" w:hint="cs"/>
                <w:rtl/>
              </w:rPr>
              <w:t>استخدام البرامج والمنظومات الالكترونية المحاسبية المتداولة في وسط المهنة</w:t>
            </w:r>
            <w:r>
              <w:rPr>
                <w:rFonts w:cs="Simplified Arabic" w:hint="cs"/>
                <w:rtl/>
              </w:rPr>
              <w:t>، مع إجادة للاكسل تحديداً.</w:t>
            </w:r>
          </w:p>
          <w:p w:rsidR="00D767C5" w:rsidRDefault="00D767C5" w:rsidP="009B4460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القدرة على إعداد تقارير المحاسبة الإدارية</w:t>
            </w:r>
            <w:r w:rsidR="009B4460">
              <w:rPr>
                <w:rFonts w:cs="Simplified Arabic" w:hint="cs"/>
                <w:rtl/>
              </w:rPr>
              <w:t xml:space="preserve"> والمالية والاحصائية ومعرفة مقبولة في </w:t>
            </w:r>
            <w:r>
              <w:rPr>
                <w:rFonts w:cs="Simplified Arabic" w:hint="cs"/>
                <w:rtl/>
              </w:rPr>
              <w:t xml:space="preserve">التحليل المالي </w:t>
            </w:r>
            <w:r w:rsidR="009B4460">
              <w:rPr>
                <w:rFonts w:cs="Simplified Arabic" w:hint="cs"/>
                <w:rtl/>
              </w:rPr>
              <w:t>.</w:t>
            </w:r>
          </w:p>
          <w:p w:rsidR="00D767C5" w:rsidRDefault="00D767C5" w:rsidP="009B4460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معرفة </w:t>
            </w:r>
            <w:r w:rsidR="009B4460">
              <w:rPr>
                <w:rFonts w:cs="Simplified Arabic" w:hint="cs"/>
                <w:rtl/>
              </w:rPr>
              <w:t>مقبولة</w:t>
            </w:r>
            <w:r>
              <w:rPr>
                <w:rFonts w:cs="Simplified Arabic" w:hint="cs"/>
                <w:rtl/>
              </w:rPr>
              <w:t xml:space="preserve"> باللغة الانجليزية.</w:t>
            </w:r>
          </w:p>
          <w:p w:rsidR="00D767C5" w:rsidRDefault="00D767C5" w:rsidP="00D767C5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الإلمام الكافي بالعمليات الحسابية والرياضية.</w:t>
            </w:r>
          </w:p>
          <w:p w:rsidR="009B4460" w:rsidRDefault="009B4460" w:rsidP="009B4460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سرعة اجراء المقارنات والمطابقات</w:t>
            </w:r>
          </w:p>
          <w:p w:rsidR="00D767C5" w:rsidRDefault="00D767C5" w:rsidP="00D767C5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المتابعة الدائمة لمنشورات وإرشادات ومعايير المحاسبة التي تتجدد بصفة مستمرة.</w:t>
            </w:r>
          </w:p>
          <w:p w:rsidR="00DA3362" w:rsidRPr="00655A1E" w:rsidRDefault="00D767C5" w:rsidP="00D767C5">
            <w:pPr>
              <w:numPr>
                <w:ilvl w:val="0"/>
                <w:numId w:val="4"/>
              </w:numP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معرفة </w:t>
            </w:r>
            <w:r w:rsidRPr="00D767C5">
              <w:rPr>
                <w:rFonts w:cs="Simplified Arabic" w:hint="cs"/>
                <w:rtl/>
              </w:rPr>
              <w:t>معقولة</w:t>
            </w:r>
            <w:r>
              <w:rPr>
                <w:rFonts w:cs="Simplified Arabic" w:hint="cs"/>
                <w:rtl/>
              </w:rPr>
              <w:t xml:space="preserve"> بالقوانين واللوائح المالية والتجارية في ليبيا والخاصة بالشركة.</w:t>
            </w:r>
            <w:r w:rsidR="00371D71">
              <w:rPr>
                <w:rFonts w:cs="Simplified Arabic" w:hint="cs"/>
                <w:rtl/>
              </w:rPr>
              <w:t>.</w:t>
            </w:r>
          </w:p>
        </w:tc>
      </w:tr>
      <w:tr w:rsidR="00371D71" w:rsidTr="003007C7">
        <w:tc>
          <w:tcPr>
            <w:tcW w:w="8748" w:type="dxa"/>
            <w:gridSpan w:val="2"/>
          </w:tcPr>
          <w:p w:rsidR="00371D71" w:rsidRPr="004E341B" w:rsidRDefault="00D767C5" w:rsidP="009B4460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</w:t>
            </w:r>
            <w:r w:rsidR="009B4460">
              <w:rPr>
                <w:rFonts w:cs="Simplified Arabic" w:hint="cs"/>
                <w:b/>
                <w:bCs/>
                <w:rtl/>
              </w:rPr>
              <w:t xml:space="preserve">. القدرات والصفات </w:t>
            </w:r>
            <w:r w:rsidR="00371D71" w:rsidRPr="004E341B">
              <w:rPr>
                <w:rFonts w:cs="Simplified Arabic" w:hint="cs"/>
                <w:b/>
                <w:bCs/>
                <w:rtl/>
              </w:rPr>
              <w:t>الشخصية:</w:t>
            </w:r>
          </w:p>
        </w:tc>
      </w:tr>
      <w:tr w:rsidR="00371D71" w:rsidTr="003007C7">
        <w:tc>
          <w:tcPr>
            <w:tcW w:w="8748" w:type="dxa"/>
            <w:gridSpan w:val="2"/>
          </w:tcPr>
          <w:p w:rsidR="003007C7" w:rsidRPr="00656EFC" w:rsidRDefault="003007C7" w:rsidP="00656EFC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  <w:rtl/>
              </w:rPr>
            </w:pPr>
            <w:r w:rsidRPr="00656EFC">
              <w:rPr>
                <w:rFonts w:cs="Simplified Arabic" w:hint="cs"/>
                <w:rtl/>
              </w:rPr>
              <w:t>الأمانة والنزاهة و السمعة الحسنة</w:t>
            </w:r>
            <w:r w:rsidR="0016370A">
              <w:rPr>
                <w:rFonts w:cs="Simplified Arabic" w:hint="cs"/>
                <w:rtl/>
              </w:rPr>
              <w:t xml:space="preserve"> وحسن الخلق</w:t>
            </w:r>
            <w:r w:rsidR="007A31B2">
              <w:rPr>
                <w:rFonts w:cs="Simplified Arabic" w:hint="cs"/>
                <w:rtl/>
              </w:rPr>
              <w:t>.</w:t>
            </w:r>
          </w:p>
          <w:p w:rsidR="00371D71" w:rsidRPr="00656EFC" w:rsidRDefault="00371D71" w:rsidP="00656EFC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</w:rPr>
            </w:pPr>
            <w:r w:rsidRPr="00656EFC">
              <w:rPr>
                <w:rFonts w:cs="Simplified Arabic" w:hint="cs"/>
                <w:rtl/>
              </w:rPr>
              <w:t>القدرة على تحمل</w:t>
            </w:r>
            <w:r w:rsidR="0016370A">
              <w:rPr>
                <w:rFonts w:cs="Simplified Arabic" w:hint="cs"/>
                <w:rtl/>
              </w:rPr>
              <w:t xml:space="preserve"> حجم و</w:t>
            </w:r>
            <w:r w:rsidRPr="00656EFC">
              <w:rPr>
                <w:rFonts w:cs="Simplified Arabic" w:hint="cs"/>
                <w:rtl/>
              </w:rPr>
              <w:t xml:space="preserve"> ضغط العمل</w:t>
            </w:r>
            <w:r w:rsidR="0016370A">
              <w:rPr>
                <w:rFonts w:cs="Simplified Arabic" w:hint="cs"/>
                <w:rtl/>
              </w:rPr>
              <w:t xml:space="preserve"> الطويل</w:t>
            </w:r>
            <w:r w:rsidRPr="00656EFC">
              <w:rPr>
                <w:rFonts w:cs="Simplified Arabic" w:hint="cs"/>
                <w:rtl/>
              </w:rPr>
              <w:t>.</w:t>
            </w:r>
          </w:p>
          <w:p w:rsidR="001E08CA" w:rsidRPr="00656EFC" w:rsidRDefault="00D767C5" w:rsidP="00D767C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الدقة وقوة الملاحظة وسرعة الاستجابة والبديهة.</w:t>
            </w:r>
          </w:p>
          <w:p w:rsidR="003007C7" w:rsidRPr="007A31B2" w:rsidRDefault="007A31B2" w:rsidP="007A31B2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القدرة على التواصل مع الآخرين والعمل بروح الفريق.</w:t>
            </w:r>
          </w:p>
        </w:tc>
      </w:tr>
    </w:tbl>
    <w:p w:rsidR="00371D71" w:rsidRDefault="00371D71" w:rsidP="00371D71">
      <w:pPr>
        <w:rPr>
          <w:rFonts w:cs="Simplified Arabic"/>
          <w:rtl/>
        </w:rPr>
      </w:pPr>
    </w:p>
    <w:sectPr w:rsidR="00371D71" w:rsidSect="00D22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092"/>
    <w:multiLevelType w:val="hybridMultilevel"/>
    <w:tmpl w:val="59AEDD02"/>
    <w:lvl w:ilvl="0" w:tplc="8D6CF9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85DC3"/>
    <w:multiLevelType w:val="hybridMultilevel"/>
    <w:tmpl w:val="1DEC56DC"/>
    <w:lvl w:ilvl="0" w:tplc="482E94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B675D"/>
    <w:multiLevelType w:val="multilevel"/>
    <w:tmpl w:val="77DA427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2980CBA"/>
    <w:multiLevelType w:val="hybridMultilevel"/>
    <w:tmpl w:val="DF4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271BE"/>
    <w:multiLevelType w:val="hybridMultilevel"/>
    <w:tmpl w:val="EFE26EE8"/>
    <w:lvl w:ilvl="0" w:tplc="8C9601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4716F"/>
    <w:multiLevelType w:val="hybridMultilevel"/>
    <w:tmpl w:val="2354C986"/>
    <w:lvl w:ilvl="0" w:tplc="693CA52A">
      <w:start w:val="9"/>
      <w:numFmt w:val="none"/>
      <w:lvlText w:val="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03746"/>
    <w:multiLevelType w:val="hybridMultilevel"/>
    <w:tmpl w:val="15FA7780"/>
    <w:lvl w:ilvl="0" w:tplc="8C204796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26C0B9B"/>
    <w:multiLevelType w:val="hybridMultilevel"/>
    <w:tmpl w:val="3E04AEBC"/>
    <w:lvl w:ilvl="0" w:tplc="23FA76B4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93CA52A">
      <w:start w:val="9"/>
      <w:numFmt w:val="none"/>
      <w:lvlText w:val="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E6B2849"/>
    <w:multiLevelType w:val="hybridMultilevel"/>
    <w:tmpl w:val="0622A884"/>
    <w:lvl w:ilvl="0" w:tplc="9DE24F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B5022"/>
    <w:multiLevelType w:val="hybridMultilevel"/>
    <w:tmpl w:val="EFDC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41467"/>
    <w:multiLevelType w:val="hybridMultilevel"/>
    <w:tmpl w:val="7D6E57AA"/>
    <w:lvl w:ilvl="0" w:tplc="E20455D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93CA52A">
      <w:start w:val="9"/>
      <w:numFmt w:val="none"/>
      <w:lvlText w:val="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783C59A2"/>
    <w:multiLevelType w:val="hybridMultilevel"/>
    <w:tmpl w:val="87CC24CE"/>
    <w:lvl w:ilvl="0" w:tplc="61CEA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1D71"/>
    <w:rsid w:val="0001265A"/>
    <w:rsid w:val="00041706"/>
    <w:rsid w:val="000470AB"/>
    <w:rsid w:val="000C17AD"/>
    <w:rsid w:val="000F0931"/>
    <w:rsid w:val="0016370A"/>
    <w:rsid w:val="0019681F"/>
    <w:rsid w:val="001A0E79"/>
    <w:rsid w:val="001A3A33"/>
    <w:rsid w:val="001E08CA"/>
    <w:rsid w:val="001F2B6C"/>
    <w:rsid w:val="002E23CD"/>
    <w:rsid w:val="003007C7"/>
    <w:rsid w:val="00315768"/>
    <w:rsid w:val="00371D71"/>
    <w:rsid w:val="003A2FFF"/>
    <w:rsid w:val="00430419"/>
    <w:rsid w:val="004538B9"/>
    <w:rsid w:val="004D5C64"/>
    <w:rsid w:val="004D699A"/>
    <w:rsid w:val="00507DB3"/>
    <w:rsid w:val="005320D0"/>
    <w:rsid w:val="005654E1"/>
    <w:rsid w:val="00594E52"/>
    <w:rsid w:val="006447CE"/>
    <w:rsid w:val="00655A1E"/>
    <w:rsid w:val="00656EFC"/>
    <w:rsid w:val="006956F0"/>
    <w:rsid w:val="006A5D33"/>
    <w:rsid w:val="006A66C9"/>
    <w:rsid w:val="00761D5E"/>
    <w:rsid w:val="007A31B2"/>
    <w:rsid w:val="007E1C6B"/>
    <w:rsid w:val="008018B7"/>
    <w:rsid w:val="00874FED"/>
    <w:rsid w:val="008B142D"/>
    <w:rsid w:val="00943C5D"/>
    <w:rsid w:val="00945F50"/>
    <w:rsid w:val="009B4460"/>
    <w:rsid w:val="009F6CFA"/>
    <w:rsid w:val="00A23A8A"/>
    <w:rsid w:val="00A92298"/>
    <w:rsid w:val="00B9185A"/>
    <w:rsid w:val="00BF11FC"/>
    <w:rsid w:val="00C67F71"/>
    <w:rsid w:val="00CF095C"/>
    <w:rsid w:val="00D2235C"/>
    <w:rsid w:val="00D767C5"/>
    <w:rsid w:val="00D80974"/>
    <w:rsid w:val="00DA097C"/>
    <w:rsid w:val="00DA3362"/>
    <w:rsid w:val="00DC71B0"/>
    <w:rsid w:val="00E26E51"/>
    <w:rsid w:val="00F022BD"/>
    <w:rsid w:val="00F15D67"/>
    <w:rsid w:val="00F303E0"/>
    <w:rsid w:val="00F441E9"/>
    <w:rsid w:val="00F72F7E"/>
    <w:rsid w:val="00FD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D7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B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5A1E"/>
  </w:style>
  <w:style w:type="paragraph" w:styleId="BalloonText">
    <w:name w:val="Balloon Text"/>
    <w:basedOn w:val="Normal"/>
    <w:link w:val="BalloonTextChar"/>
    <w:uiPriority w:val="99"/>
    <w:semiHidden/>
    <w:unhideWhenUsed/>
    <w:rsid w:val="00D8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2012-09-02T12:53:00Z</cp:lastPrinted>
  <dcterms:created xsi:type="dcterms:W3CDTF">2012-10-01T23:31:00Z</dcterms:created>
  <dcterms:modified xsi:type="dcterms:W3CDTF">2012-10-02T00:04:00Z</dcterms:modified>
</cp:coreProperties>
</file>